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C" w:rsidRDefault="001323E0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98A" w:rsidRDefault="00DC089F" w:rsidP="00DC089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EDITAL PARA A APRESENTAÇÃO DE PROJETOS CULTURAIS, ESPORTIVOS E RECREATIVOS </w:t>
      </w:r>
      <w:r w:rsidR="00167D3B">
        <w:rPr>
          <w:rFonts w:ascii="Times New Roman" w:hAnsi="Times New Roman" w:cs="Times New Roman"/>
          <w:sz w:val="24"/>
          <w:szCs w:val="24"/>
        </w:rPr>
        <w:t xml:space="preserve">TEMPORADA DE </w:t>
      </w:r>
      <w:r>
        <w:rPr>
          <w:rFonts w:ascii="Times New Roman" w:hAnsi="Times New Roman" w:cs="Times New Roman"/>
          <w:sz w:val="24"/>
          <w:szCs w:val="24"/>
        </w:rPr>
        <w:t xml:space="preserve">VERÃO </w:t>
      </w:r>
      <w:proofErr w:type="gramStart"/>
      <w:r>
        <w:rPr>
          <w:rFonts w:ascii="Times New Roman" w:hAnsi="Times New Roman" w:cs="Times New Roman"/>
          <w:sz w:val="24"/>
          <w:szCs w:val="24"/>
        </w:rPr>
        <w:t>2015/2016</w:t>
      </w:r>
      <w:proofErr w:type="gramEnd"/>
    </w:p>
    <w:p w:rsidR="00DC089F" w:rsidRDefault="00DC089F" w:rsidP="00DC089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Balneário Rincão/SC </w:t>
      </w:r>
    </w:p>
    <w:p w:rsidR="0098529C" w:rsidRDefault="0098529C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13" w:rsidRDefault="0098529C" w:rsidP="0076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9C">
        <w:rPr>
          <w:rFonts w:ascii="Times New Roman" w:hAnsi="Times New Roman" w:cs="Times New Roman"/>
          <w:sz w:val="24"/>
          <w:szCs w:val="24"/>
        </w:rPr>
        <w:t xml:space="preserve">A Prefeitura de </w:t>
      </w:r>
      <w:r>
        <w:rPr>
          <w:rFonts w:ascii="Times New Roman" w:hAnsi="Times New Roman" w:cs="Times New Roman"/>
          <w:sz w:val="24"/>
          <w:szCs w:val="24"/>
        </w:rPr>
        <w:t>Balneário Rincão</w:t>
      </w:r>
      <w:r w:rsidR="00717876">
        <w:rPr>
          <w:rFonts w:ascii="Times New Roman" w:hAnsi="Times New Roman" w:cs="Times New Roman"/>
          <w:sz w:val="24"/>
          <w:szCs w:val="24"/>
        </w:rPr>
        <w:t xml:space="preserve">, através do </w:t>
      </w:r>
      <w:r>
        <w:rPr>
          <w:rFonts w:ascii="Times New Roman" w:hAnsi="Times New Roman" w:cs="Times New Roman"/>
          <w:sz w:val="24"/>
          <w:szCs w:val="24"/>
        </w:rPr>
        <w:t>Departamento de</w:t>
      </w:r>
      <w:r w:rsidR="00717876">
        <w:rPr>
          <w:rFonts w:ascii="Times New Roman" w:hAnsi="Times New Roman" w:cs="Times New Roman"/>
          <w:sz w:val="24"/>
          <w:szCs w:val="24"/>
        </w:rPr>
        <w:t xml:space="preserve"> Cultura</w:t>
      </w:r>
      <w:r w:rsidR="00DF47B3">
        <w:rPr>
          <w:rFonts w:ascii="Times New Roman" w:hAnsi="Times New Roman" w:cs="Times New Roman"/>
          <w:sz w:val="24"/>
          <w:szCs w:val="24"/>
        </w:rPr>
        <w:t xml:space="preserve">, </w:t>
      </w:r>
      <w:r w:rsidR="00763013">
        <w:rPr>
          <w:rFonts w:ascii="Times New Roman" w:hAnsi="Times New Roman" w:cs="Times New Roman"/>
          <w:sz w:val="24"/>
          <w:szCs w:val="24"/>
        </w:rPr>
        <w:t>torna público que estará</w:t>
      </w:r>
      <w:r w:rsidRPr="0098529C">
        <w:rPr>
          <w:rFonts w:ascii="Times New Roman" w:hAnsi="Times New Roman" w:cs="Times New Roman"/>
          <w:sz w:val="24"/>
          <w:szCs w:val="24"/>
        </w:rPr>
        <w:t xml:space="preserve"> </w:t>
      </w:r>
      <w:r w:rsidR="00DE49F4">
        <w:rPr>
          <w:rFonts w:ascii="Times New Roman" w:hAnsi="Times New Roman" w:cs="Times New Roman"/>
          <w:sz w:val="24"/>
          <w:szCs w:val="24"/>
        </w:rPr>
        <w:t>recebendo propostas para</w:t>
      </w:r>
      <w:r w:rsidR="00763013" w:rsidRPr="00763013">
        <w:rPr>
          <w:rFonts w:ascii="Times New Roman" w:hAnsi="Times New Roman" w:cs="Times New Roman"/>
          <w:sz w:val="24"/>
          <w:szCs w:val="24"/>
        </w:rPr>
        <w:t xml:space="preserve"> patrocínio</w:t>
      </w:r>
      <w:r w:rsidR="00763013">
        <w:rPr>
          <w:rFonts w:ascii="Times New Roman" w:hAnsi="Times New Roman" w:cs="Times New Roman"/>
          <w:sz w:val="24"/>
          <w:szCs w:val="24"/>
        </w:rPr>
        <w:t xml:space="preserve"> e parcerias</w:t>
      </w:r>
      <w:r w:rsidR="00763013" w:rsidRPr="00763013">
        <w:rPr>
          <w:rFonts w:ascii="Times New Roman" w:hAnsi="Times New Roman" w:cs="Times New Roman"/>
          <w:sz w:val="24"/>
          <w:szCs w:val="24"/>
        </w:rPr>
        <w:t xml:space="preserve"> para a realização </w:t>
      </w:r>
      <w:r w:rsidR="00DE49F4">
        <w:rPr>
          <w:rFonts w:ascii="Times New Roman" w:hAnsi="Times New Roman" w:cs="Times New Roman"/>
          <w:sz w:val="24"/>
          <w:szCs w:val="24"/>
        </w:rPr>
        <w:t>na programação na</w:t>
      </w:r>
      <w:r w:rsidR="00763013" w:rsidRPr="00763013">
        <w:rPr>
          <w:rFonts w:ascii="Times New Roman" w:hAnsi="Times New Roman" w:cs="Times New Roman"/>
          <w:sz w:val="24"/>
          <w:szCs w:val="24"/>
        </w:rPr>
        <w:t xml:space="preserve"> </w:t>
      </w:r>
      <w:r w:rsidR="00763013">
        <w:rPr>
          <w:rFonts w:ascii="Times New Roman" w:hAnsi="Times New Roman" w:cs="Times New Roman"/>
          <w:sz w:val="24"/>
          <w:szCs w:val="24"/>
        </w:rPr>
        <w:t>TEMPORADA DE VERÃO 2015/2016</w:t>
      </w:r>
      <w:r w:rsidR="00763013" w:rsidRPr="00763013">
        <w:rPr>
          <w:rFonts w:ascii="Times New Roman" w:hAnsi="Times New Roman" w:cs="Times New Roman"/>
          <w:sz w:val="24"/>
          <w:szCs w:val="24"/>
        </w:rPr>
        <w:t>, nos termos aqui estabelecidos.</w:t>
      </w:r>
    </w:p>
    <w:p w:rsidR="00763013" w:rsidRPr="00763013" w:rsidRDefault="00763013" w:rsidP="0076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13" w:rsidRDefault="00763013" w:rsidP="0076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13">
        <w:rPr>
          <w:rFonts w:ascii="Times New Roman" w:hAnsi="Times New Roman" w:cs="Times New Roman"/>
          <w:sz w:val="24"/>
          <w:szCs w:val="24"/>
        </w:rPr>
        <w:t>PREÂMBULO</w:t>
      </w:r>
    </w:p>
    <w:p w:rsidR="00763013" w:rsidRPr="00763013" w:rsidRDefault="00763013" w:rsidP="0076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47" w:rsidRDefault="00763013" w:rsidP="0076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TEMPORADA DE VERÃO 2015/2016</w:t>
      </w:r>
      <w:r w:rsidRPr="00763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será promovida </w:t>
      </w:r>
      <w:r w:rsidRPr="00763013">
        <w:rPr>
          <w:rFonts w:ascii="Times New Roman" w:hAnsi="Times New Roman" w:cs="Times New Roman"/>
          <w:sz w:val="24"/>
          <w:szCs w:val="24"/>
        </w:rPr>
        <w:t xml:space="preserve">pela </w:t>
      </w:r>
      <w:r>
        <w:rPr>
          <w:rFonts w:ascii="Times New Roman" w:hAnsi="Times New Roman" w:cs="Times New Roman"/>
          <w:sz w:val="24"/>
          <w:szCs w:val="24"/>
        </w:rPr>
        <w:t>Prefeitura Municipal de Balneário Rincão</w:t>
      </w:r>
      <w:r w:rsidRPr="00763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durante os meses de dezembro, janeiro, fevereiro e março, com a realização de eventos culturais, programação diversificada, distribuída por todo o município, buscando o entretenimento e propiciar momentos de lazer, recreação e atividades esportivas e saudáveis</w:t>
      </w:r>
      <w:r w:rsidRPr="00763013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3013">
        <w:rPr>
          <w:rFonts w:ascii="Times New Roman" w:hAnsi="Times New Roman" w:cs="Times New Roman"/>
          <w:sz w:val="24"/>
          <w:szCs w:val="24"/>
        </w:rPr>
        <w:t xml:space="preserve"> evento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3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devem </w:t>
      </w:r>
      <w:r w:rsidRPr="00763013">
        <w:rPr>
          <w:rFonts w:ascii="Times New Roman" w:hAnsi="Times New Roman" w:cs="Times New Roman"/>
          <w:sz w:val="24"/>
          <w:szCs w:val="24"/>
        </w:rPr>
        <w:t>busca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3013">
        <w:rPr>
          <w:rFonts w:ascii="Times New Roman" w:hAnsi="Times New Roman" w:cs="Times New Roman"/>
          <w:sz w:val="24"/>
          <w:szCs w:val="24"/>
        </w:rPr>
        <w:t>, antes de tudo, promover a convivência harmônica em espaço público, convidando a população</w:t>
      </w:r>
      <w:r w:rsidR="00DE49F4">
        <w:rPr>
          <w:rFonts w:ascii="Times New Roman" w:hAnsi="Times New Roman" w:cs="Times New Roman"/>
          <w:sz w:val="24"/>
          <w:szCs w:val="24"/>
        </w:rPr>
        <w:t xml:space="preserve"> fixa, veranistas e </w:t>
      </w:r>
      <w:r w:rsidR="009E2DEE">
        <w:rPr>
          <w:rFonts w:ascii="Times New Roman" w:hAnsi="Times New Roman" w:cs="Times New Roman"/>
          <w:sz w:val="24"/>
          <w:szCs w:val="24"/>
        </w:rPr>
        <w:t xml:space="preserve">turistas, </w:t>
      </w:r>
      <w:r w:rsidRPr="00763013">
        <w:rPr>
          <w:rFonts w:ascii="Times New Roman" w:hAnsi="Times New Roman" w:cs="Times New Roman"/>
          <w:sz w:val="24"/>
          <w:szCs w:val="24"/>
        </w:rPr>
        <w:t xml:space="preserve">a se apropriar da cidade de forma criativa, por meio da arte, da música, da dança, </w:t>
      </w:r>
      <w:r w:rsidR="00AA1247">
        <w:rPr>
          <w:rFonts w:ascii="Times New Roman" w:hAnsi="Times New Roman" w:cs="Times New Roman"/>
          <w:sz w:val="24"/>
          <w:szCs w:val="24"/>
        </w:rPr>
        <w:t xml:space="preserve">do esporte, </w:t>
      </w:r>
      <w:r w:rsidRPr="00763013">
        <w:rPr>
          <w:rFonts w:ascii="Times New Roman" w:hAnsi="Times New Roman" w:cs="Times New Roman"/>
          <w:sz w:val="24"/>
          <w:szCs w:val="24"/>
        </w:rPr>
        <w:t>da gastronomia e das manifestações populares e espontâneas</w:t>
      </w:r>
      <w:r w:rsidR="009E2DEE">
        <w:rPr>
          <w:rFonts w:ascii="Times New Roman" w:hAnsi="Times New Roman" w:cs="Times New Roman"/>
          <w:sz w:val="24"/>
          <w:szCs w:val="24"/>
        </w:rPr>
        <w:t>, reforçando a cultura de paz, com valores de solidariedade e companheirismo</w:t>
      </w:r>
      <w:r w:rsidR="00AA1247">
        <w:rPr>
          <w:rFonts w:ascii="Times New Roman" w:hAnsi="Times New Roman" w:cs="Times New Roman"/>
          <w:sz w:val="24"/>
          <w:szCs w:val="24"/>
        </w:rPr>
        <w:t>.</w:t>
      </w:r>
    </w:p>
    <w:p w:rsidR="00AA1247" w:rsidRDefault="00AA1247" w:rsidP="0076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47" w:rsidRPr="00AA1247" w:rsidRDefault="00AA1247" w:rsidP="00AA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47">
        <w:rPr>
          <w:rFonts w:ascii="Times New Roman" w:hAnsi="Times New Roman" w:cs="Times New Roman"/>
          <w:sz w:val="24"/>
          <w:szCs w:val="24"/>
        </w:rPr>
        <w:t>1. DO OBJETIVO</w:t>
      </w:r>
    </w:p>
    <w:p w:rsidR="00AA1247" w:rsidRDefault="00AA1247" w:rsidP="00AA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47">
        <w:rPr>
          <w:rFonts w:ascii="Times New Roman" w:hAnsi="Times New Roman" w:cs="Times New Roman"/>
          <w:sz w:val="24"/>
          <w:szCs w:val="24"/>
        </w:rPr>
        <w:t>1.1 O presente edital tem por objetivo selecionar empresas parceiras que manifestem interesse em colaborar com a Secretaria Municipal de Cultura</w:t>
      </w:r>
      <w:r w:rsidR="009E2DEE">
        <w:rPr>
          <w:rFonts w:ascii="Times New Roman" w:hAnsi="Times New Roman" w:cs="Times New Roman"/>
          <w:sz w:val="24"/>
          <w:szCs w:val="24"/>
        </w:rPr>
        <w:t>,</w:t>
      </w:r>
      <w:r w:rsidRPr="00AA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Esporte e Turismo para 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1247">
        <w:rPr>
          <w:rFonts w:ascii="Times New Roman" w:hAnsi="Times New Roman" w:cs="Times New Roman"/>
          <w:sz w:val="24"/>
          <w:szCs w:val="24"/>
        </w:rPr>
        <w:t>realização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9E2DEE">
        <w:rPr>
          <w:rFonts w:ascii="Times New Roman" w:hAnsi="Times New Roman" w:cs="Times New Roman"/>
          <w:sz w:val="24"/>
          <w:szCs w:val="24"/>
        </w:rPr>
        <w:t xml:space="preserve">programação da </w:t>
      </w:r>
      <w:r>
        <w:rPr>
          <w:rFonts w:ascii="Times New Roman" w:hAnsi="Times New Roman" w:cs="Times New Roman"/>
          <w:sz w:val="24"/>
          <w:szCs w:val="24"/>
        </w:rPr>
        <w:t>TEMPORADA DE VERÃO 2015/2016</w:t>
      </w:r>
      <w:r w:rsidRPr="00AA1247">
        <w:rPr>
          <w:rFonts w:ascii="Times New Roman" w:hAnsi="Times New Roman" w:cs="Times New Roman"/>
          <w:sz w:val="24"/>
          <w:szCs w:val="24"/>
        </w:rPr>
        <w:t>, e é regido pelo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1247">
        <w:rPr>
          <w:rFonts w:ascii="Times New Roman" w:hAnsi="Times New Roman" w:cs="Times New Roman"/>
          <w:sz w:val="24"/>
          <w:szCs w:val="24"/>
        </w:rPr>
        <w:t xml:space="preserve"> Decreto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1247">
        <w:rPr>
          <w:rFonts w:ascii="Times New Roman" w:hAnsi="Times New Roman" w:cs="Times New Roman"/>
          <w:sz w:val="24"/>
          <w:szCs w:val="24"/>
        </w:rPr>
        <w:t xml:space="preserve"> Municipa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AA1247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A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69/2013, 2010/2014</w:t>
      </w:r>
      <w:r w:rsidRPr="00AA1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113/2014</w:t>
      </w:r>
      <w:r w:rsidRPr="00AA1247">
        <w:rPr>
          <w:rFonts w:ascii="Times New Roman" w:hAnsi="Times New Roman" w:cs="Times New Roman"/>
          <w:sz w:val="24"/>
          <w:szCs w:val="24"/>
        </w:rPr>
        <w:t>, sem prejuízo de outros normativos aplicáveis.</w:t>
      </w:r>
    </w:p>
    <w:p w:rsidR="00AA1247" w:rsidRPr="00AA1247" w:rsidRDefault="00AA1247" w:rsidP="00AA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47" w:rsidRDefault="00AA1247" w:rsidP="00AA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47">
        <w:rPr>
          <w:rFonts w:ascii="Times New Roman" w:hAnsi="Times New Roman" w:cs="Times New Roman"/>
          <w:sz w:val="24"/>
          <w:szCs w:val="24"/>
        </w:rPr>
        <w:t>1.2 As empresas selecionadas nos termos deste Edital celebrarão termo de patrocínio</w:t>
      </w:r>
      <w:proofErr w:type="gramStart"/>
      <w:r w:rsidRPr="00AA12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1247">
        <w:rPr>
          <w:rFonts w:ascii="Times New Roman" w:hAnsi="Times New Roman" w:cs="Times New Roman"/>
          <w:sz w:val="24"/>
          <w:szCs w:val="24"/>
        </w:rPr>
        <w:t>copatrocínio</w:t>
      </w:r>
      <w:r>
        <w:rPr>
          <w:rFonts w:ascii="Times New Roman" w:hAnsi="Times New Roman" w:cs="Times New Roman"/>
          <w:sz w:val="24"/>
          <w:szCs w:val="24"/>
        </w:rPr>
        <w:t xml:space="preserve">, permissão de uso ou </w:t>
      </w:r>
      <w:r w:rsidR="000E77A8">
        <w:rPr>
          <w:rFonts w:ascii="Times New Roman" w:hAnsi="Times New Roman" w:cs="Times New Roman"/>
          <w:sz w:val="24"/>
          <w:szCs w:val="24"/>
        </w:rPr>
        <w:t xml:space="preserve">outro </w:t>
      </w:r>
      <w:r>
        <w:rPr>
          <w:rFonts w:ascii="Times New Roman" w:hAnsi="Times New Roman" w:cs="Times New Roman"/>
          <w:sz w:val="24"/>
          <w:szCs w:val="24"/>
        </w:rPr>
        <w:t xml:space="preserve">termo competente </w:t>
      </w:r>
      <w:r w:rsidRPr="00AA1247">
        <w:rPr>
          <w:rFonts w:ascii="Times New Roman" w:hAnsi="Times New Roman" w:cs="Times New Roman"/>
          <w:sz w:val="24"/>
          <w:szCs w:val="24"/>
        </w:rPr>
        <w:t>com a Secretaria Municipal de Cultura</w:t>
      </w:r>
      <w:r>
        <w:rPr>
          <w:rFonts w:ascii="Times New Roman" w:hAnsi="Times New Roman" w:cs="Times New Roman"/>
          <w:sz w:val="24"/>
          <w:szCs w:val="24"/>
        </w:rPr>
        <w:t xml:space="preserve"> Esporte e Turismo</w:t>
      </w:r>
      <w:r w:rsidRPr="00AA1247">
        <w:rPr>
          <w:rFonts w:ascii="Times New Roman" w:hAnsi="Times New Roman" w:cs="Times New Roman"/>
          <w:sz w:val="24"/>
          <w:szCs w:val="24"/>
        </w:rPr>
        <w:t xml:space="preserve">, no qual constará, especificamente, a forma de inserção </w:t>
      </w:r>
      <w:r w:rsidRPr="00AA1247">
        <w:rPr>
          <w:rFonts w:ascii="Times New Roman" w:hAnsi="Times New Roman" w:cs="Times New Roman"/>
          <w:sz w:val="24"/>
          <w:szCs w:val="24"/>
        </w:rPr>
        <w:lastRenderedPageBreak/>
        <w:t xml:space="preserve">do(s) nome(s) e/ou marca(s) de cada parceiro nos materiais relacionados </w:t>
      </w:r>
      <w:r w:rsidR="001D33E1">
        <w:rPr>
          <w:rFonts w:ascii="Times New Roman" w:hAnsi="Times New Roman" w:cs="Times New Roman"/>
          <w:sz w:val="24"/>
          <w:szCs w:val="24"/>
        </w:rPr>
        <w:t>de divulgação ou detalhadamente os eventos a serem promovidos em espaços públicos na</w:t>
      </w:r>
      <w:r>
        <w:rPr>
          <w:rFonts w:ascii="Times New Roman" w:hAnsi="Times New Roman" w:cs="Times New Roman"/>
          <w:sz w:val="24"/>
          <w:szCs w:val="24"/>
        </w:rPr>
        <w:t xml:space="preserve"> TEMPORADA DE VERÃO 2015/2016</w:t>
      </w:r>
      <w:r w:rsidRPr="00AA1247">
        <w:rPr>
          <w:rFonts w:ascii="Times New Roman" w:hAnsi="Times New Roman" w:cs="Times New Roman"/>
          <w:sz w:val="24"/>
          <w:szCs w:val="24"/>
        </w:rPr>
        <w:t>, bem como as demais contrap</w:t>
      </w:r>
      <w:r w:rsidR="001D33E1">
        <w:rPr>
          <w:rFonts w:ascii="Times New Roman" w:hAnsi="Times New Roman" w:cs="Times New Roman"/>
          <w:sz w:val="24"/>
          <w:szCs w:val="24"/>
        </w:rPr>
        <w:t>artidas estabelecidas entre as p</w:t>
      </w:r>
      <w:r w:rsidRPr="00AA1247">
        <w:rPr>
          <w:rFonts w:ascii="Times New Roman" w:hAnsi="Times New Roman" w:cs="Times New Roman"/>
          <w:sz w:val="24"/>
          <w:szCs w:val="24"/>
        </w:rPr>
        <w:t xml:space="preserve">artes para a viabilização </w:t>
      </w:r>
      <w:r>
        <w:rPr>
          <w:rFonts w:ascii="Times New Roman" w:hAnsi="Times New Roman" w:cs="Times New Roman"/>
          <w:sz w:val="24"/>
          <w:szCs w:val="24"/>
        </w:rPr>
        <w:t>do pretendido patrocínio ou parceria.</w:t>
      </w:r>
    </w:p>
    <w:p w:rsidR="000E77A8" w:rsidRPr="00AA1247" w:rsidRDefault="000E77A8" w:rsidP="00AA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89F" w:rsidRDefault="000E77A8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3E1">
        <w:rPr>
          <w:rFonts w:ascii="Times New Roman" w:hAnsi="Times New Roman" w:cs="Times New Roman"/>
          <w:sz w:val="24"/>
          <w:szCs w:val="24"/>
        </w:rPr>
        <w:t>3</w:t>
      </w:r>
      <w:r w:rsidR="00AA1247" w:rsidRPr="00AA1247">
        <w:rPr>
          <w:rFonts w:ascii="Times New Roman" w:hAnsi="Times New Roman" w:cs="Times New Roman"/>
          <w:sz w:val="24"/>
          <w:szCs w:val="24"/>
        </w:rPr>
        <w:t xml:space="preserve"> Os recursos captados a título de patrocínio ou copatrocínio, conforme o objeto deste Edital de Chamamento</w:t>
      </w:r>
      <w:proofErr w:type="gramStart"/>
      <w:r w:rsidR="00AA1247" w:rsidRPr="00AA1247">
        <w:rPr>
          <w:rFonts w:ascii="Times New Roman" w:hAnsi="Times New Roman" w:cs="Times New Roman"/>
          <w:sz w:val="24"/>
          <w:szCs w:val="24"/>
        </w:rPr>
        <w:t>, constituirão</w:t>
      </w:r>
      <w:proofErr w:type="gramEnd"/>
      <w:r w:rsidR="00AA1247" w:rsidRPr="00AA1247">
        <w:rPr>
          <w:rFonts w:ascii="Times New Roman" w:hAnsi="Times New Roman" w:cs="Times New Roman"/>
          <w:sz w:val="24"/>
          <w:szCs w:val="24"/>
        </w:rPr>
        <w:t xml:space="preserve"> receitas</w:t>
      </w:r>
      <w:r>
        <w:rPr>
          <w:rFonts w:ascii="Times New Roman" w:hAnsi="Times New Roman" w:cs="Times New Roman"/>
          <w:sz w:val="24"/>
          <w:szCs w:val="24"/>
        </w:rPr>
        <w:t xml:space="preserve"> da Prefeitura Municipal do Balneário Rincão, </w:t>
      </w:r>
      <w:r w:rsidR="00AA1247" w:rsidRPr="00AA1247">
        <w:rPr>
          <w:rFonts w:ascii="Times New Roman" w:hAnsi="Times New Roman" w:cs="Times New Roman"/>
          <w:sz w:val="24"/>
          <w:szCs w:val="24"/>
        </w:rPr>
        <w:t>e serão</w:t>
      </w:r>
      <w:r w:rsidR="009E2DEE">
        <w:rPr>
          <w:rFonts w:ascii="Times New Roman" w:hAnsi="Times New Roman" w:cs="Times New Roman"/>
          <w:sz w:val="24"/>
          <w:szCs w:val="24"/>
        </w:rPr>
        <w:t xml:space="preserve"> depositados em conta específica,</w:t>
      </w:r>
      <w:r w:rsidR="00AA1247" w:rsidRPr="00AA1247">
        <w:rPr>
          <w:rFonts w:ascii="Times New Roman" w:hAnsi="Times New Roman" w:cs="Times New Roman"/>
          <w:sz w:val="24"/>
          <w:szCs w:val="24"/>
        </w:rPr>
        <w:t xml:space="preserve"> aplicados na promoção, organização e execução de eventos artístico-culturais e demais ações correlatas no âmbito da </w:t>
      </w:r>
      <w:r w:rsidR="009E2DEE">
        <w:rPr>
          <w:rFonts w:ascii="Times New Roman" w:hAnsi="Times New Roman" w:cs="Times New Roman"/>
          <w:sz w:val="24"/>
          <w:szCs w:val="24"/>
        </w:rPr>
        <w:t>Secretaria Municipal da Cultura, Esporte e Turismo e demais Secretarias participantes</w:t>
      </w:r>
      <w:r w:rsidR="00AA1247" w:rsidRPr="00AA1247">
        <w:rPr>
          <w:rFonts w:ascii="Times New Roman" w:hAnsi="Times New Roman" w:cs="Times New Roman"/>
          <w:sz w:val="24"/>
          <w:szCs w:val="24"/>
        </w:rPr>
        <w:t>.</w:t>
      </w:r>
    </w:p>
    <w:p w:rsidR="00DC089F" w:rsidRDefault="00DC089F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13" w:rsidRDefault="001D33E1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B90EA4" w:rsidRPr="0098529C">
        <w:rPr>
          <w:rFonts w:ascii="Times New Roman" w:hAnsi="Times New Roman" w:cs="Times New Roman"/>
          <w:sz w:val="24"/>
          <w:szCs w:val="24"/>
        </w:rPr>
        <w:t>As</w:t>
      </w:r>
      <w:r w:rsidR="0098529C" w:rsidRPr="0098529C">
        <w:rPr>
          <w:rFonts w:ascii="Times New Roman" w:hAnsi="Times New Roman" w:cs="Times New Roman"/>
          <w:sz w:val="24"/>
          <w:szCs w:val="24"/>
        </w:rPr>
        <w:t xml:space="preserve"> inscrições</w:t>
      </w:r>
      <w:r w:rsidR="0098529C">
        <w:rPr>
          <w:rFonts w:ascii="Times New Roman" w:hAnsi="Times New Roman" w:cs="Times New Roman"/>
          <w:sz w:val="24"/>
          <w:szCs w:val="24"/>
        </w:rPr>
        <w:t xml:space="preserve"> serão</w:t>
      </w:r>
      <w:r w:rsidR="0098529C" w:rsidRPr="0098529C">
        <w:rPr>
          <w:rFonts w:ascii="Times New Roman" w:hAnsi="Times New Roman" w:cs="Times New Roman"/>
          <w:sz w:val="24"/>
          <w:szCs w:val="24"/>
        </w:rPr>
        <w:t xml:space="preserve"> gratuitas, </w:t>
      </w:r>
      <w:r w:rsidR="0098529C">
        <w:rPr>
          <w:rFonts w:ascii="Times New Roman" w:hAnsi="Times New Roman" w:cs="Times New Roman"/>
          <w:sz w:val="24"/>
          <w:szCs w:val="24"/>
        </w:rPr>
        <w:t xml:space="preserve">realizadas </w:t>
      </w:r>
      <w:r w:rsidR="00DC089F">
        <w:rPr>
          <w:rFonts w:ascii="Times New Roman" w:hAnsi="Times New Roman" w:cs="Times New Roman"/>
          <w:sz w:val="24"/>
          <w:szCs w:val="24"/>
        </w:rPr>
        <w:t xml:space="preserve">até </w:t>
      </w:r>
      <w:r w:rsidR="00B96D8C">
        <w:rPr>
          <w:rFonts w:ascii="Times New Roman" w:hAnsi="Times New Roman" w:cs="Times New Roman"/>
          <w:sz w:val="24"/>
          <w:szCs w:val="24"/>
        </w:rPr>
        <w:t>30</w:t>
      </w:r>
      <w:r w:rsidR="00DC089F">
        <w:rPr>
          <w:rFonts w:ascii="Times New Roman" w:hAnsi="Times New Roman" w:cs="Times New Roman"/>
          <w:sz w:val="24"/>
          <w:szCs w:val="24"/>
        </w:rPr>
        <w:t>/09/2015</w:t>
      </w:r>
      <w:r w:rsidR="005A1DBF">
        <w:rPr>
          <w:rFonts w:ascii="Times New Roman" w:hAnsi="Times New Roman" w:cs="Times New Roman"/>
          <w:sz w:val="24"/>
          <w:szCs w:val="24"/>
        </w:rPr>
        <w:t xml:space="preserve"> em requerimento </w:t>
      </w:r>
      <w:r w:rsidR="00DC089F">
        <w:rPr>
          <w:rFonts w:ascii="Times New Roman" w:hAnsi="Times New Roman" w:cs="Times New Roman"/>
          <w:sz w:val="24"/>
          <w:szCs w:val="24"/>
        </w:rPr>
        <w:t>endereçado à Secretaria de Cultura, Esporte e Turismo</w:t>
      </w:r>
      <w:r w:rsidR="005A1DBF">
        <w:rPr>
          <w:rFonts w:ascii="Times New Roman" w:hAnsi="Times New Roman" w:cs="Times New Roman"/>
          <w:sz w:val="24"/>
          <w:szCs w:val="24"/>
        </w:rPr>
        <w:t>.</w:t>
      </w:r>
    </w:p>
    <w:p w:rsidR="005A1DBF" w:rsidRDefault="005A1DBF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BF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1</w:t>
      </w:r>
      <w:r w:rsidR="005A1DBF">
        <w:rPr>
          <w:rFonts w:ascii="Times New Roman" w:hAnsi="Times New Roman" w:cs="Times New Roman"/>
          <w:sz w:val="24"/>
          <w:szCs w:val="24"/>
        </w:rPr>
        <w:t>.5</w:t>
      </w:r>
      <w:r w:rsidRPr="009E77DE">
        <w:rPr>
          <w:rFonts w:ascii="Times New Roman" w:hAnsi="Times New Roman" w:cs="Times New Roman"/>
          <w:sz w:val="24"/>
          <w:szCs w:val="24"/>
        </w:rPr>
        <w:t xml:space="preserve"> A</w:t>
      </w:r>
      <w:r w:rsidR="005A1DBF">
        <w:rPr>
          <w:rFonts w:ascii="Times New Roman" w:hAnsi="Times New Roman" w:cs="Times New Roman"/>
          <w:sz w:val="24"/>
          <w:szCs w:val="24"/>
        </w:rPr>
        <w:t xml:space="preserve"> TEMPORADA DE VERÃO 2015/2016</w:t>
      </w:r>
      <w:r w:rsidRPr="009E77DE">
        <w:rPr>
          <w:rFonts w:ascii="Times New Roman" w:hAnsi="Times New Roman" w:cs="Times New Roman"/>
          <w:sz w:val="24"/>
          <w:szCs w:val="24"/>
        </w:rPr>
        <w:t xml:space="preserve"> oferece</w:t>
      </w:r>
      <w:r w:rsidR="005A1DBF">
        <w:rPr>
          <w:rFonts w:ascii="Times New Roman" w:hAnsi="Times New Roman" w:cs="Times New Roman"/>
          <w:sz w:val="24"/>
          <w:szCs w:val="24"/>
        </w:rPr>
        <w:t>rá</w:t>
      </w:r>
      <w:r w:rsidRPr="009E77DE">
        <w:rPr>
          <w:rFonts w:ascii="Times New Roman" w:hAnsi="Times New Roman" w:cs="Times New Roman"/>
          <w:sz w:val="24"/>
          <w:szCs w:val="24"/>
        </w:rPr>
        <w:t xml:space="preserve"> </w:t>
      </w:r>
      <w:r w:rsidR="005A1DBF">
        <w:rPr>
          <w:rFonts w:ascii="Times New Roman" w:hAnsi="Times New Roman" w:cs="Times New Roman"/>
          <w:sz w:val="24"/>
          <w:szCs w:val="24"/>
        </w:rPr>
        <w:t xml:space="preserve">atrações </w:t>
      </w:r>
      <w:r w:rsidRPr="009E77DE">
        <w:rPr>
          <w:rFonts w:ascii="Times New Roman" w:hAnsi="Times New Roman" w:cs="Times New Roman"/>
          <w:sz w:val="24"/>
          <w:szCs w:val="24"/>
        </w:rPr>
        <w:t>culturais, tais como shows, intervenções artísticas</w:t>
      </w:r>
      <w:r w:rsidR="005A1DBF">
        <w:rPr>
          <w:rFonts w:ascii="Times New Roman" w:hAnsi="Times New Roman" w:cs="Times New Roman"/>
          <w:sz w:val="24"/>
          <w:szCs w:val="24"/>
        </w:rPr>
        <w:t xml:space="preserve">, performances, atividades esportivas </w:t>
      </w:r>
      <w:r w:rsidRPr="009E77DE">
        <w:rPr>
          <w:rFonts w:ascii="Times New Roman" w:hAnsi="Times New Roman" w:cs="Times New Roman"/>
          <w:sz w:val="24"/>
          <w:szCs w:val="24"/>
        </w:rPr>
        <w:t>para pessoas de diferentes faixas etárias</w:t>
      </w:r>
      <w:r w:rsidR="005A1DBF">
        <w:rPr>
          <w:rFonts w:ascii="Times New Roman" w:hAnsi="Times New Roman" w:cs="Times New Roman"/>
          <w:sz w:val="24"/>
          <w:szCs w:val="24"/>
        </w:rPr>
        <w:t>.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5A1DBF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7DE" w:rsidRPr="009E77DE">
        <w:rPr>
          <w:rFonts w:ascii="Times New Roman" w:hAnsi="Times New Roman" w:cs="Times New Roman"/>
          <w:sz w:val="24"/>
          <w:szCs w:val="24"/>
        </w:rPr>
        <w:t>. DAS CONDIÇÕES DE PARTICIPAÇÃO</w:t>
      </w:r>
    </w:p>
    <w:p w:rsidR="009E77DE" w:rsidRDefault="005A1DBF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.1 Poderão participar do presente chamamento pessoas jurídicas com cadastro ativo, </w:t>
      </w:r>
      <w:r w:rsidR="00654D16">
        <w:rPr>
          <w:rFonts w:ascii="Times New Roman" w:hAnsi="Times New Roman" w:cs="Times New Roman"/>
          <w:sz w:val="24"/>
          <w:szCs w:val="24"/>
        </w:rPr>
        <w:t xml:space="preserve">comprovado </w:t>
      </w:r>
      <w:r w:rsidR="009E77DE" w:rsidRPr="009E77DE">
        <w:rPr>
          <w:rFonts w:ascii="Times New Roman" w:hAnsi="Times New Roman" w:cs="Times New Roman"/>
          <w:sz w:val="24"/>
          <w:szCs w:val="24"/>
        </w:rPr>
        <w:t>por meio de documentação emitida pela Secretaria da Receita Federal do Brasil, com base no Cadastro Nacional da Pessoa Jurídica – CNPJ;</w:t>
      </w:r>
    </w:p>
    <w:p w:rsidR="005A1DBF" w:rsidRPr="009E77DE" w:rsidRDefault="005A1DBF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Default="005A1DBF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7DE" w:rsidRPr="009E77DE">
        <w:rPr>
          <w:rFonts w:ascii="Times New Roman" w:hAnsi="Times New Roman" w:cs="Times New Roman"/>
          <w:sz w:val="24"/>
          <w:szCs w:val="24"/>
        </w:rPr>
        <w:t>.2. É permitida a participação, em conjunto, de duas ou mais pessoas jurídicas como proponentes nesse Chamamento, observadas as seguintes regras:</w:t>
      </w:r>
    </w:p>
    <w:p w:rsidR="0051477B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.2.1 </w:t>
      </w:r>
      <w:r w:rsidR="00654D16">
        <w:rPr>
          <w:rFonts w:ascii="Times New Roman" w:hAnsi="Times New Roman" w:cs="Times New Roman"/>
          <w:sz w:val="24"/>
          <w:szCs w:val="24"/>
        </w:rPr>
        <w:t xml:space="preserve">Ofício comprovando </w:t>
      </w:r>
      <w:r w:rsidR="009E77DE" w:rsidRPr="009E77DE">
        <w:rPr>
          <w:rFonts w:ascii="Times New Roman" w:hAnsi="Times New Roman" w:cs="Times New Roman"/>
          <w:sz w:val="24"/>
          <w:szCs w:val="24"/>
        </w:rPr>
        <w:t>o compromisso particular de participação conjunta no edital, subscrito pelos interessados;</w:t>
      </w: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16" w:rsidRDefault="00654D16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.2.2 </w:t>
      </w:r>
      <w:r w:rsidR="00654D16">
        <w:rPr>
          <w:rFonts w:ascii="Times New Roman" w:hAnsi="Times New Roman" w:cs="Times New Roman"/>
          <w:sz w:val="24"/>
          <w:szCs w:val="24"/>
        </w:rPr>
        <w:t>Indicação da empresa, dos responsáveis para a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celebração do termo de</w:t>
      </w:r>
      <w:r w:rsidR="00BA6D09">
        <w:rPr>
          <w:rFonts w:ascii="Times New Roman" w:hAnsi="Times New Roman" w:cs="Times New Roman"/>
          <w:sz w:val="24"/>
          <w:szCs w:val="24"/>
        </w:rPr>
        <w:t xml:space="preserve"> compromisso para a execução de projeto ou termo de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patrocínio, que assumirá a posição de liderança e obrigatoriamente deverá atender ao compromisso ora firmado perante a S</w:t>
      </w:r>
      <w:r>
        <w:rPr>
          <w:rFonts w:ascii="Times New Roman" w:hAnsi="Times New Roman" w:cs="Times New Roman"/>
          <w:sz w:val="24"/>
          <w:szCs w:val="24"/>
        </w:rPr>
        <w:t>ecretaria Municipal da Cultura Esporte e Turismo;</w:t>
      </w: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4D16">
        <w:rPr>
          <w:rFonts w:ascii="Times New Roman" w:hAnsi="Times New Roman" w:cs="Times New Roman"/>
          <w:sz w:val="24"/>
          <w:szCs w:val="24"/>
        </w:rPr>
        <w:t>.2.3 R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esponsabilidade solidária dos </w:t>
      </w:r>
      <w:r w:rsidR="00654D16">
        <w:rPr>
          <w:rFonts w:ascii="Times New Roman" w:hAnsi="Times New Roman" w:cs="Times New Roman"/>
          <w:sz w:val="24"/>
          <w:szCs w:val="24"/>
        </w:rPr>
        <w:t xml:space="preserve">representantes da empresa compromissária pela </w:t>
      </w:r>
      <w:r w:rsidR="009E77DE" w:rsidRPr="009E77DE">
        <w:rPr>
          <w:rFonts w:ascii="Times New Roman" w:hAnsi="Times New Roman" w:cs="Times New Roman"/>
          <w:sz w:val="24"/>
          <w:szCs w:val="24"/>
        </w:rPr>
        <w:t>execução do</w:t>
      </w:r>
      <w:r w:rsidR="00BA6D09">
        <w:rPr>
          <w:rFonts w:ascii="Times New Roman" w:hAnsi="Times New Roman" w:cs="Times New Roman"/>
          <w:sz w:val="24"/>
          <w:szCs w:val="24"/>
        </w:rPr>
        <w:t xml:space="preserve"> evento ou o pagamento do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patrocínio.</w:t>
      </w:r>
    </w:p>
    <w:p w:rsidR="0051477B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E77DE" w:rsidRPr="009E7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No caso de participação em conjunto, todas as pessoas jurídicas envolvidas deverão estar indicadas na </w:t>
      </w:r>
      <w:r w:rsidR="00BA6D09">
        <w:rPr>
          <w:rFonts w:ascii="Times New Roman" w:hAnsi="Times New Roman" w:cs="Times New Roman"/>
          <w:sz w:val="24"/>
          <w:szCs w:val="24"/>
        </w:rPr>
        <w:t xml:space="preserve">proposta, com a discriminação dos eventos ou </w:t>
      </w:r>
      <w:r w:rsidR="009E77DE" w:rsidRPr="009E77DE">
        <w:rPr>
          <w:rFonts w:ascii="Times New Roman" w:hAnsi="Times New Roman" w:cs="Times New Roman"/>
          <w:sz w:val="24"/>
          <w:szCs w:val="24"/>
        </w:rPr>
        <w:t>valor</w:t>
      </w:r>
      <w:r w:rsidR="00BA6D09">
        <w:rPr>
          <w:rFonts w:ascii="Times New Roman" w:hAnsi="Times New Roman" w:cs="Times New Roman"/>
          <w:sz w:val="24"/>
          <w:szCs w:val="24"/>
        </w:rPr>
        <w:t>es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a ser</w:t>
      </w:r>
      <w:r w:rsidR="00BA6D09">
        <w:rPr>
          <w:rFonts w:ascii="Times New Roman" w:hAnsi="Times New Roman" w:cs="Times New Roman"/>
          <w:sz w:val="24"/>
          <w:szCs w:val="24"/>
        </w:rPr>
        <w:t>em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aportado</w:t>
      </w:r>
      <w:r w:rsidR="00BA6D09">
        <w:rPr>
          <w:rFonts w:ascii="Times New Roman" w:hAnsi="Times New Roman" w:cs="Times New Roman"/>
          <w:sz w:val="24"/>
          <w:szCs w:val="24"/>
        </w:rPr>
        <w:t>s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por cada uma e a descrição de sua respectiva atribuição e responsabilidades na parceria proposta.</w:t>
      </w:r>
    </w:p>
    <w:p w:rsidR="00654D16" w:rsidRPr="009E77DE" w:rsidRDefault="00654D16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A relação entre as pessoas jurídicas participantes em conjunto deste edital não poderá ser alte</w:t>
      </w:r>
      <w:r w:rsidR="00BA6D09">
        <w:rPr>
          <w:rFonts w:ascii="Times New Roman" w:hAnsi="Times New Roman" w:cs="Times New Roman"/>
          <w:sz w:val="24"/>
          <w:szCs w:val="24"/>
        </w:rPr>
        <w:t>rada sem prévio consentimento da Secretaria de Cultura, Esporte e Turismo</w:t>
      </w:r>
      <w:r w:rsidR="009E77DE" w:rsidRPr="009E77DE">
        <w:rPr>
          <w:rFonts w:ascii="Times New Roman" w:hAnsi="Times New Roman" w:cs="Times New Roman"/>
          <w:sz w:val="24"/>
          <w:szCs w:val="24"/>
        </w:rPr>
        <w:t>.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DAS PROPOSTAS DE PATROCÍNIO</w:t>
      </w:r>
    </w:p>
    <w:p w:rsidR="0051477B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As PROPO</w:t>
      </w:r>
      <w:r w:rsidR="00654D16">
        <w:rPr>
          <w:rFonts w:ascii="Times New Roman" w:hAnsi="Times New Roman" w:cs="Times New Roman"/>
          <w:sz w:val="24"/>
          <w:szCs w:val="24"/>
        </w:rPr>
        <w:t xml:space="preserve">STAS DE PATROCÍNIO serão apresentadas em forma de termo de compromisso, 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emitido(s) em nome da(s) pessoa(s) jurídicas interessada(s), isoladamente ou em conjunto, ou em nome de terceiros interessados, que assegure(m) a exequibilidade do(s) </w:t>
      </w:r>
      <w:proofErr w:type="gramStart"/>
      <w:r w:rsidR="009E77DE" w:rsidRPr="009E77DE">
        <w:rPr>
          <w:rFonts w:ascii="Times New Roman" w:hAnsi="Times New Roman" w:cs="Times New Roman"/>
          <w:sz w:val="24"/>
          <w:szCs w:val="24"/>
        </w:rPr>
        <w:t>valor(</w:t>
      </w:r>
      <w:proofErr w:type="gramEnd"/>
      <w:r w:rsidR="009E77DE" w:rsidRPr="009E77DE">
        <w:rPr>
          <w:rFonts w:ascii="Times New Roman" w:hAnsi="Times New Roman" w:cs="Times New Roman"/>
          <w:sz w:val="24"/>
          <w:szCs w:val="24"/>
        </w:rPr>
        <w:t>es) de patrocínio proposto(s).</w:t>
      </w: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77DE" w:rsidRPr="009E77DE">
        <w:rPr>
          <w:rFonts w:ascii="Times New Roman" w:hAnsi="Times New Roman" w:cs="Times New Roman"/>
          <w:sz w:val="24"/>
          <w:szCs w:val="24"/>
        </w:rPr>
        <w:t>2 O(s) termo(s) de compromisso de patrocínio referidos no item anterior devem estar assinados por representante legal da pessoa jurídica correspondente, discriminando o valor proposto, de maneira a demonstrar a respectiva capacidade financeira para a realização do objeto da parceria.</w:t>
      </w:r>
    </w:p>
    <w:p w:rsidR="0051477B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16" w:rsidRDefault="00654D16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16" w:rsidRDefault="00654D16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.3 </w:t>
      </w:r>
      <w:proofErr w:type="gramStart"/>
      <w:r w:rsidR="009E77DE" w:rsidRPr="009E77DE">
        <w:rPr>
          <w:rFonts w:ascii="Times New Roman" w:hAnsi="Times New Roman" w:cs="Times New Roman"/>
          <w:sz w:val="24"/>
          <w:szCs w:val="24"/>
        </w:rPr>
        <w:t>Caberá</w:t>
      </w:r>
      <w:proofErr w:type="gramEnd"/>
      <w:r w:rsidR="009E77DE" w:rsidRPr="009E77DE">
        <w:rPr>
          <w:rFonts w:ascii="Times New Roman" w:hAnsi="Times New Roman" w:cs="Times New Roman"/>
          <w:sz w:val="24"/>
          <w:szCs w:val="24"/>
        </w:rPr>
        <w:t xml:space="preserve"> ao proponente instruir a proposta com todos os elementos e documentos necessários à confirmação da capacidade econômico-financeira dos signatários, de forma a assegurar perante </w:t>
      </w:r>
      <w:r>
        <w:rPr>
          <w:rFonts w:ascii="Times New Roman" w:hAnsi="Times New Roman" w:cs="Times New Roman"/>
          <w:sz w:val="24"/>
          <w:szCs w:val="24"/>
        </w:rPr>
        <w:t xml:space="preserve">a Prefeitura Municipal </w:t>
      </w:r>
      <w:r w:rsidR="009E77DE" w:rsidRPr="009E77DE">
        <w:rPr>
          <w:rFonts w:ascii="Times New Roman" w:hAnsi="Times New Roman" w:cs="Times New Roman"/>
          <w:sz w:val="24"/>
          <w:szCs w:val="24"/>
        </w:rPr>
        <w:t>a exequibilidade da proposta e viabilidade do objeto do Chamamento.</w:t>
      </w:r>
    </w:p>
    <w:p w:rsidR="00654D16" w:rsidRDefault="00654D16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E77DE" w:rsidRPr="009E77DE">
        <w:rPr>
          <w:rFonts w:ascii="Times New Roman" w:hAnsi="Times New Roman" w:cs="Times New Roman"/>
          <w:sz w:val="24"/>
          <w:szCs w:val="24"/>
        </w:rPr>
        <w:t xml:space="preserve">Os signatários dos termos de compromisso de patrocínio serão responsáveis perante a </w:t>
      </w:r>
      <w:r>
        <w:rPr>
          <w:rFonts w:ascii="Times New Roman" w:hAnsi="Times New Roman" w:cs="Times New Roman"/>
          <w:sz w:val="24"/>
          <w:szCs w:val="24"/>
        </w:rPr>
        <w:t>Prefeitura Municipal</w:t>
      </w:r>
      <w:r w:rsidR="00BA6D09">
        <w:rPr>
          <w:rFonts w:ascii="Times New Roman" w:hAnsi="Times New Roman" w:cs="Times New Roman"/>
          <w:sz w:val="24"/>
          <w:szCs w:val="24"/>
        </w:rPr>
        <w:t xml:space="preserve"> por sua materialização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6D09">
        <w:rPr>
          <w:rFonts w:ascii="Times New Roman" w:hAnsi="Times New Roman" w:cs="Times New Roman"/>
          <w:sz w:val="24"/>
          <w:szCs w:val="24"/>
        </w:rPr>
        <w:t>DA APRESENTAÇÃO DE</w:t>
      </w:r>
      <w:r>
        <w:rPr>
          <w:rFonts w:ascii="Times New Roman" w:hAnsi="Times New Roman" w:cs="Times New Roman"/>
          <w:sz w:val="24"/>
          <w:szCs w:val="24"/>
        </w:rPr>
        <w:t xml:space="preserve"> PROJETO</w:t>
      </w:r>
      <w:r w:rsidR="00BA6D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 SHOWS, EVENTOS CULTURAIS</w:t>
      </w:r>
      <w:r w:rsidR="00654D16">
        <w:rPr>
          <w:rFonts w:ascii="Times New Roman" w:hAnsi="Times New Roman" w:cs="Times New Roman"/>
          <w:sz w:val="24"/>
          <w:szCs w:val="24"/>
        </w:rPr>
        <w:t xml:space="preserve">, DE LAZER, ENTRETENIMENTO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ESPORTIVOS</w:t>
      </w:r>
      <w:proofErr w:type="gramEnd"/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B" w:rsidRPr="0051477B" w:rsidRDefault="0051477B" w:rsidP="0051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77B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Os projetos </w:t>
      </w:r>
      <w:r w:rsidR="00654D16">
        <w:rPr>
          <w:rFonts w:ascii="Times New Roman" w:hAnsi="Times New Roman" w:cs="Times New Roman"/>
          <w:sz w:val="24"/>
          <w:szCs w:val="24"/>
        </w:rPr>
        <w:t>serão apresentados por ofício, acompanhado</w:t>
      </w:r>
      <w:r w:rsidRPr="0051477B">
        <w:rPr>
          <w:rFonts w:ascii="Times New Roman" w:hAnsi="Times New Roman" w:cs="Times New Roman"/>
          <w:sz w:val="24"/>
          <w:szCs w:val="24"/>
        </w:rPr>
        <w:t>s de termo(s) de compromisso</w:t>
      </w:r>
      <w:r w:rsidR="00BA6D09">
        <w:rPr>
          <w:rFonts w:ascii="Times New Roman" w:hAnsi="Times New Roman" w:cs="Times New Roman"/>
          <w:sz w:val="24"/>
          <w:szCs w:val="24"/>
        </w:rPr>
        <w:t xml:space="preserve"> de execução do projeto, </w:t>
      </w:r>
      <w:r w:rsidRPr="0051477B">
        <w:rPr>
          <w:rFonts w:ascii="Times New Roman" w:hAnsi="Times New Roman" w:cs="Times New Roman"/>
          <w:sz w:val="24"/>
          <w:szCs w:val="24"/>
        </w:rPr>
        <w:t xml:space="preserve">em nome da(s) pessoa(s) jurídicas interessada(s), isoladamente ou em conjunto, ou em nome de terceiros interessados, que assegure(m) a exequibilidade do(s) </w:t>
      </w:r>
      <w:r>
        <w:rPr>
          <w:rFonts w:ascii="Times New Roman" w:hAnsi="Times New Roman" w:cs="Times New Roman"/>
          <w:sz w:val="24"/>
          <w:szCs w:val="24"/>
        </w:rPr>
        <w:t xml:space="preserve">projeto(s) </w:t>
      </w:r>
      <w:r w:rsidRPr="0051477B">
        <w:rPr>
          <w:rFonts w:ascii="Times New Roman" w:hAnsi="Times New Roman" w:cs="Times New Roman"/>
          <w:sz w:val="24"/>
          <w:szCs w:val="24"/>
        </w:rPr>
        <w:t>proposto(s).</w:t>
      </w:r>
    </w:p>
    <w:p w:rsidR="0051477B" w:rsidRPr="0051477B" w:rsidRDefault="0051477B" w:rsidP="0051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B" w:rsidRPr="0051477B" w:rsidRDefault="0051477B" w:rsidP="0051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77B">
        <w:rPr>
          <w:rFonts w:ascii="Times New Roman" w:hAnsi="Times New Roman" w:cs="Times New Roman"/>
          <w:sz w:val="24"/>
          <w:szCs w:val="24"/>
        </w:rPr>
        <w:t xml:space="preserve">.2 O(s) termo(s) de compromisso de referidos no item anterior devem estar assinados por representante legal da pessoa jurídica correspondente, discriminando </w:t>
      </w:r>
      <w:r>
        <w:rPr>
          <w:rFonts w:ascii="Times New Roman" w:hAnsi="Times New Roman" w:cs="Times New Roman"/>
          <w:sz w:val="24"/>
          <w:szCs w:val="24"/>
        </w:rPr>
        <w:t xml:space="preserve">detalhadamente o evento, show ou similar </w:t>
      </w:r>
      <w:r w:rsidRPr="0051477B">
        <w:rPr>
          <w:rFonts w:ascii="Times New Roman" w:hAnsi="Times New Roman" w:cs="Times New Roman"/>
          <w:sz w:val="24"/>
          <w:szCs w:val="24"/>
        </w:rPr>
        <w:t>de maneira a demonstra</w:t>
      </w:r>
      <w:r w:rsidR="00BA6D09">
        <w:rPr>
          <w:rFonts w:ascii="Times New Roman" w:hAnsi="Times New Roman" w:cs="Times New Roman"/>
          <w:sz w:val="24"/>
          <w:szCs w:val="24"/>
        </w:rPr>
        <w:t xml:space="preserve">ndo ainda </w:t>
      </w:r>
      <w:r w:rsidRPr="0051477B">
        <w:rPr>
          <w:rFonts w:ascii="Times New Roman" w:hAnsi="Times New Roman" w:cs="Times New Roman"/>
          <w:sz w:val="24"/>
          <w:szCs w:val="24"/>
        </w:rPr>
        <w:t>a respectiva capacidade financeira para a realização do objeto da parceria.</w:t>
      </w:r>
    </w:p>
    <w:p w:rsidR="0051477B" w:rsidRPr="0051477B" w:rsidRDefault="0051477B" w:rsidP="0051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B" w:rsidRPr="0051477B" w:rsidRDefault="0051477B" w:rsidP="0051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77B">
        <w:rPr>
          <w:rFonts w:ascii="Times New Roman" w:hAnsi="Times New Roman" w:cs="Times New Roman"/>
          <w:sz w:val="24"/>
          <w:szCs w:val="24"/>
        </w:rPr>
        <w:t xml:space="preserve">.3 </w:t>
      </w:r>
      <w:proofErr w:type="gramStart"/>
      <w:r w:rsidRPr="0051477B">
        <w:rPr>
          <w:rFonts w:ascii="Times New Roman" w:hAnsi="Times New Roman" w:cs="Times New Roman"/>
          <w:sz w:val="24"/>
          <w:szCs w:val="24"/>
        </w:rPr>
        <w:t>Caberá</w:t>
      </w:r>
      <w:proofErr w:type="gramEnd"/>
      <w:r w:rsidRPr="0051477B">
        <w:rPr>
          <w:rFonts w:ascii="Times New Roman" w:hAnsi="Times New Roman" w:cs="Times New Roman"/>
          <w:sz w:val="24"/>
          <w:szCs w:val="24"/>
        </w:rPr>
        <w:t xml:space="preserve"> ao proponente instruir a proposta com todos os elementos e documentos necessários à confirmação da capacidade econômico-financeira dos signatários do termo de compromisso</w:t>
      </w:r>
      <w:r>
        <w:rPr>
          <w:rFonts w:ascii="Times New Roman" w:hAnsi="Times New Roman" w:cs="Times New Roman"/>
          <w:sz w:val="24"/>
          <w:szCs w:val="24"/>
        </w:rPr>
        <w:t xml:space="preserve"> para a execução do projeto</w:t>
      </w:r>
      <w:r w:rsidRPr="0051477B">
        <w:rPr>
          <w:rFonts w:ascii="Times New Roman" w:hAnsi="Times New Roman" w:cs="Times New Roman"/>
          <w:sz w:val="24"/>
          <w:szCs w:val="24"/>
        </w:rPr>
        <w:t>, de forma a assegurar perante a Prefeitura Municipal a exequibilidade da proposta e viabilidade do objeto do Chamamento.</w:t>
      </w:r>
    </w:p>
    <w:p w:rsidR="0051477B" w:rsidRPr="0051477B" w:rsidRDefault="0051477B" w:rsidP="0051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7B" w:rsidRDefault="0051477B" w:rsidP="00514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77B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5147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1477B">
        <w:rPr>
          <w:rFonts w:ascii="Times New Roman" w:hAnsi="Times New Roman" w:cs="Times New Roman"/>
          <w:sz w:val="24"/>
          <w:szCs w:val="24"/>
        </w:rPr>
        <w:t xml:space="preserve">Os signatários </w:t>
      </w:r>
      <w:r w:rsidR="00654D16">
        <w:rPr>
          <w:rFonts w:ascii="Times New Roman" w:hAnsi="Times New Roman" w:cs="Times New Roman"/>
          <w:sz w:val="24"/>
          <w:szCs w:val="24"/>
        </w:rPr>
        <w:t xml:space="preserve">do projeto </w:t>
      </w:r>
      <w:r w:rsidRPr="0051477B">
        <w:rPr>
          <w:rFonts w:ascii="Times New Roman" w:hAnsi="Times New Roman" w:cs="Times New Roman"/>
          <w:sz w:val="24"/>
          <w:szCs w:val="24"/>
        </w:rPr>
        <w:t>serão responsáveis perante a Prefeitura Municipal por sua materialização, caso vencedora a pessoa jurídica ou o conjunto de pessoas jurídicas a que ele se refere;</w:t>
      </w:r>
    </w:p>
    <w:p w:rsidR="0051477B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D16" w:rsidRDefault="00654D16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77DE" w:rsidRPr="009E77DE">
        <w:rPr>
          <w:rFonts w:ascii="Times New Roman" w:hAnsi="Times New Roman" w:cs="Times New Roman"/>
          <w:sz w:val="24"/>
          <w:szCs w:val="24"/>
        </w:rPr>
        <w:t>As p</w:t>
      </w:r>
      <w:r>
        <w:rPr>
          <w:rFonts w:ascii="Times New Roman" w:hAnsi="Times New Roman" w:cs="Times New Roman"/>
          <w:sz w:val="24"/>
          <w:szCs w:val="24"/>
        </w:rPr>
        <w:t xml:space="preserve">roponentes deverão instruir suas propostas </w:t>
      </w:r>
      <w:r w:rsidR="009E77DE" w:rsidRPr="009E77DE">
        <w:rPr>
          <w:rFonts w:ascii="Times New Roman" w:hAnsi="Times New Roman" w:cs="Times New Roman"/>
          <w:sz w:val="24"/>
          <w:szCs w:val="24"/>
        </w:rPr>
        <w:t>com a seguinte documentação: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I – comprovante de inscrição no Cadastro Nacional de Pessoa Jurídica (CNPJ);</w:t>
      </w:r>
    </w:p>
    <w:p w:rsid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II – cópia dos atos constitutivos, devidamente registrados;</w:t>
      </w:r>
    </w:p>
    <w:p w:rsidR="0051477B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 xml:space="preserve"> III – regularidade fiscal: a) Certificado de regularidade de situação perante o FGTS. b) Certidão Negativa de Débitos – CND – relativa às contribuições </w:t>
      </w:r>
      <w:proofErr w:type="gramStart"/>
      <w:r w:rsidRPr="009E77DE">
        <w:rPr>
          <w:rFonts w:ascii="Times New Roman" w:hAnsi="Times New Roman" w:cs="Times New Roman"/>
          <w:sz w:val="24"/>
          <w:szCs w:val="24"/>
        </w:rPr>
        <w:t>previdenciárias emitida pela Secretaria da Receita Federal, demonstrando situação regular no cumprimento dos encargos sociais instituídos por lei</w:t>
      </w:r>
      <w:proofErr w:type="gramEnd"/>
      <w:r w:rsidRPr="009E77DE">
        <w:rPr>
          <w:rFonts w:ascii="Times New Roman" w:hAnsi="Times New Roman" w:cs="Times New Roman"/>
          <w:sz w:val="24"/>
          <w:szCs w:val="24"/>
        </w:rPr>
        <w:t xml:space="preserve"> (INSS); c) Certidão conjunta de regularidade de tributos federais, expedida pela Secretaria da Receita Federal (que pode abranger a prova de regularidade quanto às Contribuições Previdenciárias); d) Prova de Regularidade perante a Fazenda do Município (tributos mobiliários e imobiliários) ou declaração de não cadastramento e de que nada deve ao Município.</w:t>
      </w:r>
    </w:p>
    <w:p w:rsidR="009E77DE" w:rsidRPr="009E77DE" w:rsidRDefault="0051477B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E77DE" w:rsidRPr="009E77DE">
        <w:rPr>
          <w:rFonts w:ascii="Times New Roman" w:hAnsi="Times New Roman" w:cs="Times New Roman"/>
          <w:sz w:val="24"/>
          <w:szCs w:val="24"/>
        </w:rPr>
        <w:t>V - cópia dos documentos de identificação (RG e CPF/MF) do representante legal da proponente e respectivo comprovante de residência, e;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 xml:space="preserve">VI – termo de compromisso </w:t>
      </w:r>
      <w:r w:rsidR="0051477B">
        <w:rPr>
          <w:rFonts w:ascii="Times New Roman" w:hAnsi="Times New Roman" w:cs="Times New Roman"/>
          <w:sz w:val="24"/>
          <w:szCs w:val="24"/>
        </w:rPr>
        <w:t>itens</w:t>
      </w:r>
      <w:r w:rsidRPr="009E77DE">
        <w:rPr>
          <w:rFonts w:ascii="Times New Roman" w:hAnsi="Times New Roman" w:cs="Times New Roman"/>
          <w:sz w:val="24"/>
          <w:szCs w:val="24"/>
        </w:rPr>
        <w:t xml:space="preserve"> </w:t>
      </w:r>
      <w:r w:rsidR="0051477B">
        <w:rPr>
          <w:rFonts w:ascii="Times New Roman" w:hAnsi="Times New Roman" w:cs="Times New Roman"/>
          <w:sz w:val="24"/>
          <w:szCs w:val="24"/>
        </w:rPr>
        <w:t>3.1 e 4.1</w:t>
      </w:r>
      <w:r w:rsidRPr="009E77DE">
        <w:rPr>
          <w:rFonts w:ascii="Times New Roman" w:hAnsi="Times New Roman" w:cs="Times New Roman"/>
          <w:sz w:val="24"/>
          <w:szCs w:val="24"/>
        </w:rPr>
        <w:t>;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6. DA AVALIAÇÃO E SELEÇÃO DAS PROPOSTAS DE PATROCÍNIO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 xml:space="preserve">6.1 Os interessados em participar do presente Chamamento deverão apresentar PROPOSTA até às </w:t>
      </w:r>
      <w:proofErr w:type="gramStart"/>
      <w:r w:rsidR="0051477B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="0051477B">
        <w:rPr>
          <w:rFonts w:ascii="Times New Roman" w:hAnsi="Times New Roman" w:cs="Times New Roman"/>
          <w:sz w:val="24"/>
          <w:szCs w:val="24"/>
        </w:rPr>
        <w:t xml:space="preserve"> do dia 25/09/2015, junto a Secretaria de Cultura </w:t>
      </w:r>
      <w:r w:rsidR="000B1213">
        <w:rPr>
          <w:rFonts w:ascii="Times New Roman" w:hAnsi="Times New Roman" w:cs="Times New Roman"/>
          <w:sz w:val="24"/>
          <w:szCs w:val="24"/>
        </w:rPr>
        <w:t>Esporte e Turismo.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6.2 A seleção das PROPOSTAS será processada e julgada pela Comissão Especial de Avaliação, cabendo-lhe conduzir os trabalhos necessários à sua realização.</w:t>
      </w:r>
    </w:p>
    <w:p w:rsid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6.3 A Comissão Especial de Avaliação será composta pelos se</w:t>
      </w:r>
      <w:r w:rsidR="000B1213">
        <w:rPr>
          <w:rFonts w:ascii="Times New Roman" w:hAnsi="Times New Roman" w:cs="Times New Roman"/>
          <w:sz w:val="24"/>
          <w:szCs w:val="24"/>
        </w:rPr>
        <w:t>guintes servidores</w:t>
      </w:r>
      <w:r w:rsidRPr="009E77DE">
        <w:rPr>
          <w:rFonts w:ascii="Times New Roman" w:hAnsi="Times New Roman" w:cs="Times New Roman"/>
          <w:sz w:val="24"/>
          <w:szCs w:val="24"/>
        </w:rPr>
        <w:t>:</w:t>
      </w:r>
    </w:p>
    <w:p w:rsidR="000B1213" w:rsidRDefault="000B1213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REGINALDO VARGAS</w:t>
      </w:r>
    </w:p>
    <w:p w:rsidR="009E77DE" w:rsidRDefault="000B1213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VALDIR DAMIANI</w:t>
      </w:r>
    </w:p>
    <w:p w:rsidR="000B1213" w:rsidRDefault="000B1213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ROSANGELA BITENCOURT</w:t>
      </w:r>
    </w:p>
    <w:p w:rsidR="00654D16" w:rsidRDefault="00654D16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CRISTIANO </w:t>
      </w:r>
      <w:r w:rsidR="00B96D8C">
        <w:rPr>
          <w:rFonts w:ascii="Times New Roman" w:hAnsi="Times New Roman" w:cs="Times New Roman"/>
          <w:sz w:val="24"/>
          <w:szCs w:val="24"/>
        </w:rPr>
        <w:t>CANCELIER</w:t>
      </w:r>
    </w:p>
    <w:p w:rsidR="000B1213" w:rsidRPr="009E77DE" w:rsidRDefault="000B1213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considerados para a seleção da proposta os critérios abaixo: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I – valor econômico da proposta;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 xml:space="preserve">II - </w:t>
      </w:r>
      <w:r w:rsidR="000B1213" w:rsidRPr="009E77DE">
        <w:rPr>
          <w:rFonts w:ascii="Times New Roman" w:hAnsi="Times New Roman" w:cs="Times New Roman"/>
          <w:sz w:val="24"/>
          <w:szCs w:val="24"/>
        </w:rPr>
        <w:t>vantag</w:t>
      </w:r>
      <w:r w:rsidR="000B1213">
        <w:rPr>
          <w:rFonts w:ascii="Times New Roman" w:hAnsi="Times New Roman" w:cs="Times New Roman"/>
          <w:sz w:val="24"/>
          <w:szCs w:val="24"/>
        </w:rPr>
        <w:t>em</w:t>
      </w:r>
      <w:r w:rsidRPr="009E77DE">
        <w:rPr>
          <w:rFonts w:ascii="Times New Roman" w:hAnsi="Times New Roman" w:cs="Times New Roman"/>
          <w:sz w:val="24"/>
          <w:szCs w:val="24"/>
        </w:rPr>
        <w:t xml:space="preserve"> para a Administração Pública Municipal;</w:t>
      </w:r>
    </w:p>
    <w:p w:rsidR="00B96D8C" w:rsidRDefault="00B96D8C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III - compatibilidade entre a proposta e escopo do evento;</w:t>
      </w:r>
    </w:p>
    <w:p w:rsid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IV - qualidade técnica da proposta;</w:t>
      </w:r>
    </w:p>
    <w:p w:rsidR="009E77DE" w:rsidRPr="009E77DE" w:rsidRDefault="009E77DE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DE">
        <w:rPr>
          <w:rFonts w:ascii="Times New Roman" w:hAnsi="Times New Roman" w:cs="Times New Roman"/>
          <w:sz w:val="24"/>
          <w:szCs w:val="24"/>
        </w:rPr>
        <w:t>V - adequação da proposta com as normas de proteção ao Consumidor, proteção da Criança e Adolescente, sanitárias, ambientais, de trânsito e de segurança, e outras eventualmente aplicáveis, conforme o caso.</w:t>
      </w:r>
    </w:p>
    <w:p w:rsidR="000B1213" w:rsidRDefault="000B1213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DE" w:rsidRPr="009E77DE" w:rsidRDefault="00BA6D09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77DE" w:rsidRPr="009E77DE">
        <w:rPr>
          <w:rFonts w:ascii="Times New Roman" w:hAnsi="Times New Roman" w:cs="Times New Roman"/>
          <w:sz w:val="24"/>
          <w:szCs w:val="24"/>
        </w:rPr>
        <w:t>. DISPOSIÇÕES FINAIS</w:t>
      </w:r>
    </w:p>
    <w:p w:rsidR="00BA6D09" w:rsidRDefault="00BA6D09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.1 Após a seleção do(s) proponente(s), a Comissão Especial de Avaliação encaminhará o resultado ao </w:t>
      </w:r>
      <w:r>
        <w:rPr>
          <w:rFonts w:ascii="Times New Roman" w:hAnsi="Times New Roman" w:cs="Times New Roman"/>
          <w:sz w:val="24"/>
          <w:szCs w:val="24"/>
        </w:rPr>
        <w:t>Prefeito Municipal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para a devida homologação do procedimento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D8C" w:rsidRDefault="00BA6D09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77DE" w:rsidRPr="009E77DE">
        <w:rPr>
          <w:rFonts w:ascii="Times New Roman" w:hAnsi="Times New Roman" w:cs="Times New Roman"/>
          <w:sz w:val="24"/>
          <w:szCs w:val="24"/>
        </w:rPr>
        <w:t>.2 O(s) proponente(s) selecionado(s) cuja(s) proposta(s) envolva(m) patr</w:t>
      </w:r>
      <w:r w:rsidR="00B96D8C">
        <w:rPr>
          <w:rFonts w:ascii="Times New Roman" w:hAnsi="Times New Roman" w:cs="Times New Roman"/>
          <w:sz w:val="24"/>
          <w:szCs w:val="24"/>
        </w:rPr>
        <w:t>ocínio financeiro ou projetos de eventos, o desembolso ou execução será rigorosamente de acordo com o cronograma apresentado.</w:t>
      </w:r>
    </w:p>
    <w:p w:rsidR="009E77DE" w:rsidRPr="009E77DE" w:rsidRDefault="00BA6D09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3. A empresa selecionada que não </w:t>
      </w:r>
      <w:r>
        <w:rPr>
          <w:rFonts w:ascii="Times New Roman" w:hAnsi="Times New Roman" w:cs="Times New Roman"/>
          <w:sz w:val="24"/>
          <w:szCs w:val="24"/>
        </w:rPr>
        <w:t>cumprir a proposta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, garantida a defesa prévia e o devido processo legal, estará sujeita, de forma concomitante, à aplicação da penalidade de suspensão do direito de licitar e contratar com o Município de </w:t>
      </w:r>
      <w:r>
        <w:rPr>
          <w:rFonts w:ascii="Times New Roman" w:hAnsi="Times New Roman" w:cs="Times New Roman"/>
          <w:sz w:val="24"/>
          <w:szCs w:val="24"/>
        </w:rPr>
        <w:t>Balneário Rincão</w:t>
      </w:r>
      <w:r w:rsidR="009E77DE" w:rsidRPr="009E77DE">
        <w:rPr>
          <w:rFonts w:ascii="Times New Roman" w:hAnsi="Times New Roman" w:cs="Times New Roman"/>
          <w:sz w:val="24"/>
          <w:szCs w:val="24"/>
        </w:rPr>
        <w:t>, pelo prazo de 02 (dois) anos, e ao pagamento de multa de 20% (vinte por cento) do valor</w:t>
      </w:r>
      <w:r w:rsidR="00905548">
        <w:rPr>
          <w:rFonts w:ascii="Times New Roman" w:hAnsi="Times New Roman" w:cs="Times New Roman"/>
          <w:sz w:val="24"/>
          <w:szCs w:val="24"/>
        </w:rPr>
        <w:t xml:space="preserve"> do evento</w:t>
      </w:r>
      <w:r w:rsidR="00B96D8C">
        <w:rPr>
          <w:rFonts w:ascii="Times New Roman" w:hAnsi="Times New Roman" w:cs="Times New Roman"/>
          <w:sz w:val="24"/>
          <w:szCs w:val="24"/>
        </w:rPr>
        <w:t xml:space="preserve"> ou patrocínio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proposto.</w:t>
      </w:r>
    </w:p>
    <w:p w:rsidR="009E77DE" w:rsidRDefault="00BA6D09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E77DE" w:rsidRPr="009E77DE">
        <w:rPr>
          <w:rFonts w:ascii="Times New Roman" w:hAnsi="Times New Roman" w:cs="Times New Roman"/>
          <w:sz w:val="24"/>
          <w:szCs w:val="24"/>
        </w:rPr>
        <w:t xml:space="preserve"> Os casos omissos serão resolvidos pela Comissão Especial de Avaliação</w:t>
      </w:r>
      <w:r>
        <w:rPr>
          <w:rFonts w:ascii="Times New Roman" w:hAnsi="Times New Roman" w:cs="Times New Roman"/>
          <w:sz w:val="24"/>
          <w:szCs w:val="24"/>
        </w:rPr>
        <w:t xml:space="preserve"> e pela Procuradoria Geral do Município</w:t>
      </w:r>
      <w:r w:rsidR="009E77DE" w:rsidRPr="009E77DE">
        <w:rPr>
          <w:rFonts w:ascii="Times New Roman" w:hAnsi="Times New Roman" w:cs="Times New Roman"/>
          <w:sz w:val="24"/>
          <w:szCs w:val="24"/>
        </w:rPr>
        <w:t>, que deverá interpretar as regras previstas neste Chamamento e basear suas decisões segundo as normas vigentes e os princípios que regem a Administração Pública.</w:t>
      </w:r>
    </w:p>
    <w:p w:rsidR="007E52D9" w:rsidRDefault="007E52D9" w:rsidP="009E7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D9" w:rsidRDefault="007E52D9" w:rsidP="007E52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Balneário Rincão, </w:t>
      </w:r>
      <w:r w:rsidR="00B96D8C">
        <w:rPr>
          <w:rFonts w:ascii="Times New Roman" w:hAnsi="Times New Roman" w:cs="Times New Roman"/>
          <w:sz w:val="24"/>
          <w:szCs w:val="24"/>
        </w:rPr>
        <w:t>31 de agosto de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2D9" w:rsidRDefault="007E52D9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2D9" w:rsidRDefault="007E52D9" w:rsidP="007E52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DÉCIO GOMES GÓES</w:t>
      </w:r>
    </w:p>
    <w:p w:rsidR="0098529C" w:rsidRPr="0098529C" w:rsidRDefault="007E52D9" w:rsidP="007E52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98529C" w:rsidRPr="0098529C" w:rsidRDefault="0098529C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9C" w:rsidRPr="0098529C" w:rsidRDefault="0098529C" w:rsidP="0098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529C" w:rsidRPr="0098529C" w:rsidSect="00BE087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D6" w:rsidRDefault="006579D6" w:rsidP="006C34F4">
      <w:pPr>
        <w:spacing w:after="0" w:line="240" w:lineRule="auto"/>
      </w:pPr>
      <w:r>
        <w:separator/>
      </w:r>
    </w:p>
  </w:endnote>
  <w:endnote w:type="continuationSeparator" w:id="0">
    <w:p w:rsidR="006579D6" w:rsidRDefault="006579D6" w:rsidP="006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F4" w:rsidRDefault="006C34F4" w:rsidP="006C34F4">
    <w:pPr>
      <w:pStyle w:val="Rodap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:rsidR="006C34F4" w:rsidRPr="00717876" w:rsidRDefault="006C34F4" w:rsidP="006C34F4">
    <w:pPr>
      <w:pStyle w:val="Rodap"/>
      <w:jc w:val="center"/>
      <w:rPr>
        <w:rFonts w:ascii="Times New Roman" w:hAnsi="Times New Roman" w:cs="Times New Roman"/>
      </w:rPr>
    </w:pPr>
    <w:r w:rsidRPr="00717876">
      <w:rPr>
        <w:rFonts w:ascii="Times New Roman" w:hAnsi="Times New Roman" w:cs="Times New Roman"/>
      </w:rPr>
      <w:t>Av. Leoberto Leal, s/n – Centro</w:t>
    </w:r>
    <w:r w:rsidR="00717876" w:rsidRPr="00717876">
      <w:rPr>
        <w:rFonts w:ascii="Times New Roman" w:hAnsi="Times New Roman" w:cs="Times New Roman"/>
      </w:rPr>
      <w:t xml:space="preserve"> – Balneário Rincão – SC – CEP: </w:t>
    </w:r>
    <w:r w:rsidRPr="00717876">
      <w:rPr>
        <w:rFonts w:ascii="Times New Roman" w:hAnsi="Times New Roman" w:cs="Times New Roman"/>
      </w:rPr>
      <w:t>8828-</w:t>
    </w:r>
    <w:proofErr w:type="gramStart"/>
    <w:r w:rsidRPr="00717876">
      <w:rPr>
        <w:rFonts w:ascii="Times New Roman" w:hAnsi="Times New Roman" w:cs="Times New Roman"/>
      </w:rPr>
      <w:t>000</w:t>
    </w:r>
    <w:proofErr w:type="gramEnd"/>
  </w:p>
  <w:p w:rsidR="006C34F4" w:rsidRPr="00717876" w:rsidRDefault="006C34F4" w:rsidP="006C34F4">
    <w:pPr>
      <w:pStyle w:val="Rodap"/>
      <w:jc w:val="center"/>
      <w:rPr>
        <w:rFonts w:ascii="Times New Roman" w:hAnsi="Times New Roman" w:cs="Times New Roman"/>
      </w:rPr>
    </w:pPr>
    <w:r w:rsidRPr="00717876">
      <w:rPr>
        <w:rFonts w:ascii="Times New Roman" w:hAnsi="Times New Roman" w:cs="Times New Roman"/>
      </w:rPr>
      <w:t xml:space="preserve">Telefone: </w:t>
    </w:r>
    <w:r w:rsidR="00D33534" w:rsidRPr="00717876">
      <w:rPr>
        <w:rFonts w:ascii="Times New Roman" w:hAnsi="Times New Roman" w:cs="Times New Roman"/>
      </w:rPr>
      <w:t>(</w:t>
    </w:r>
    <w:r w:rsidRPr="00717876">
      <w:rPr>
        <w:rFonts w:ascii="Times New Roman" w:hAnsi="Times New Roman" w:cs="Times New Roman"/>
      </w:rPr>
      <w:t>48</w:t>
    </w:r>
    <w:r w:rsidR="00D33534" w:rsidRPr="00717876">
      <w:rPr>
        <w:rFonts w:ascii="Times New Roman" w:hAnsi="Times New Roman" w:cs="Times New Roman"/>
      </w:rPr>
      <w:t>)</w:t>
    </w:r>
    <w:r w:rsidRPr="00717876">
      <w:rPr>
        <w:rFonts w:ascii="Times New Roman" w:hAnsi="Times New Roman" w:cs="Times New Roman"/>
      </w:rPr>
      <w:t xml:space="preserve"> 3468-</w:t>
    </w:r>
    <w:r w:rsidR="00D33534" w:rsidRPr="00717876">
      <w:rPr>
        <w:rFonts w:ascii="Times New Roman" w:hAnsi="Times New Roman" w:cs="Times New Roman"/>
      </w:rPr>
      <w:t>4528 / (48) 3468 4095</w:t>
    </w:r>
  </w:p>
  <w:p w:rsidR="006C34F4" w:rsidRPr="00717876" w:rsidRDefault="006C34F4">
    <w:pPr>
      <w:pStyle w:val="Rodap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D6" w:rsidRDefault="006579D6" w:rsidP="006C34F4">
      <w:pPr>
        <w:spacing w:after="0" w:line="240" w:lineRule="auto"/>
      </w:pPr>
      <w:r>
        <w:separator/>
      </w:r>
    </w:p>
  </w:footnote>
  <w:footnote w:type="continuationSeparator" w:id="0">
    <w:p w:rsidR="006579D6" w:rsidRDefault="006579D6" w:rsidP="006C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CF" w:rsidRDefault="00C64DE2" w:rsidP="00C64DE2">
    <w:pPr>
      <w:spacing w:after="0" w:line="240" w:lineRule="auto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noProof/>
        <w:sz w:val="28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-144780</wp:posOffset>
          </wp:positionV>
          <wp:extent cx="1038225" cy="1181100"/>
          <wp:effectExtent l="19050" t="0" r="9525" b="0"/>
          <wp:wrapSquare wrapText="bothSides"/>
          <wp:docPr id="2" name="Imagem 1" descr="Logo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24"/>
      </w:rPr>
      <w:tab/>
    </w:r>
    <w:r>
      <w:rPr>
        <w:rFonts w:ascii="Arial" w:hAnsi="Arial" w:cs="Arial"/>
        <w:sz w:val="28"/>
        <w:szCs w:val="24"/>
      </w:rPr>
      <w:tab/>
    </w:r>
    <w:r>
      <w:rPr>
        <w:rFonts w:ascii="Arial" w:hAnsi="Arial" w:cs="Arial"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</w:p>
  <w:p w:rsidR="00C64DE2" w:rsidRPr="00717876" w:rsidRDefault="005F36CF" w:rsidP="00C64DE2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 w:rsidR="00C64DE2" w:rsidRPr="00717876">
      <w:rPr>
        <w:rFonts w:ascii="Times New Roman" w:hAnsi="Times New Roman" w:cs="Times New Roman"/>
        <w:b/>
        <w:sz w:val="24"/>
        <w:szCs w:val="24"/>
      </w:rPr>
      <w:t>ESTADO DE SANTA CATARINA</w:t>
    </w:r>
  </w:p>
  <w:p w:rsidR="00C64DE2" w:rsidRPr="00717876" w:rsidRDefault="00C64DE2" w:rsidP="00C64DE2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17876">
      <w:rPr>
        <w:rFonts w:ascii="Times New Roman" w:hAnsi="Times New Roman" w:cs="Times New Roman"/>
        <w:b/>
        <w:sz w:val="24"/>
        <w:szCs w:val="24"/>
      </w:rPr>
      <w:tab/>
    </w:r>
    <w:r w:rsidRPr="00717876">
      <w:rPr>
        <w:rFonts w:ascii="Times New Roman" w:hAnsi="Times New Roman" w:cs="Times New Roman"/>
        <w:b/>
        <w:sz w:val="24"/>
        <w:szCs w:val="24"/>
      </w:rPr>
      <w:tab/>
    </w:r>
    <w:r w:rsidRPr="00717876">
      <w:rPr>
        <w:rFonts w:ascii="Times New Roman" w:hAnsi="Times New Roman" w:cs="Times New Roman"/>
        <w:b/>
        <w:sz w:val="24"/>
        <w:szCs w:val="24"/>
      </w:rPr>
      <w:tab/>
      <w:t>MUNICÍPIO DE BALNEÁRIO RINCÃO</w:t>
    </w:r>
  </w:p>
  <w:p w:rsidR="00DC089F" w:rsidRDefault="00C64DE2" w:rsidP="00C64DE2">
    <w:pPr>
      <w:pBdr>
        <w:bottom w:val="single" w:sz="6" w:space="3" w:color="auto"/>
      </w:pBd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17876">
      <w:rPr>
        <w:rFonts w:ascii="Times New Roman" w:hAnsi="Times New Roman" w:cs="Times New Roman"/>
        <w:b/>
        <w:sz w:val="24"/>
        <w:szCs w:val="24"/>
      </w:rPr>
      <w:tab/>
    </w:r>
    <w:r w:rsidRPr="00717876">
      <w:rPr>
        <w:rFonts w:ascii="Times New Roman" w:hAnsi="Times New Roman" w:cs="Times New Roman"/>
        <w:b/>
        <w:sz w:val="24"/>
        <w:szCs w:val="24"/>
      </w:rPr>
      <w:tab/>
    </w:r>
    <w:r w:rsidRPr="00717876">
      <w:rPr>
        <w:rFonts w:ascii="Times New Roman" w:hAnsi="Times New Roman" w:cs="Times New Roman"/>
        <w:b/>
        <w:sz w:val="24"/>
        <w:szCs w:val="24"/>
      </w:rPr>
      <w:tab/>
    </w:r>
    <w:proofErr w:type="gramStart"/>
    <w:r w:rsidR="0098529C" w:rsidRPr="00717876">
      <w:rPr>
        <w:rFonts w:ascii="Times New Roman" w:hAnsi="Times New Roman" w:cs="Times New Roman"/>
        <w:b/>
        <w:sz w:val="24"/>
        <w:szCs w:val="24"/>
      </w:rPr>
      <w:t>SEC</w:t>
    </w:r>
    <w:r w:rsidR="00872E6A" w:rsidRPr="00717876">
      <w:rPr>
        <w:rFonts w:ascii="Times New Roman" w:hAnsi="Times New Roman" w:cs="Times New Roman"/>
        <w:b/>
        <w:sz w:val="24"/>
        <w:szCs w:val="24"/>
      </w:rPr>
      <w:t>RETARIA DE</w:t>
    </w:r>
    <w:r w:rsidR="00DC089F">
      <w:rPr>
        <w:rFonts w:ascii="Times New Roman" w:hAnsi="Times New Roman" w:cs="Times New Roman"/>
        <w:b/>
        <w:sz w:val="24"/>
        <w:szCs w:val="24"/>
      </w:rPr>
      <w:t xml:space="preserve"> CULTURA ESPORTE</w:t>
    </w:r>
    <w:proofErr w:type="gramEnd"/>
    <w:r w:rsidR="00DC089F">
      <w:rPr>
        <w:rFonts w:ascii="Times New Roman" w:hAnsi="Times New Roman" w:cs="Times New Roman"/>
        <w:b/>
        <w:sz w:val="24"/>
        <w:szCs w:val="24"/>
      </w:rPr>
      <w:t xml:space="preserve"> E </w:t>
    </w:r>
    <w:r w:rsidR="00872E6A" w:rsidRPr="00717876">
      <w:rPr>
        <w:rFonts w:ascii="Times New Roman" w:hAnsi="Times New Roman" w:cs="Times New Roman"/>
        <w:b/>
        <w:sz w:val="24"/>
        <w:szCs w:val="24"/>
      </w:rPr>
      <w:t>TURISMO</w:t>
    </w:r>
  </w:p>
  <w:p w:rsidR="005F36CF" w:rsidRPr="00717876" w:rsidRDefault="00C64DE2" w:rsidP="00C64DE2">
    <w:pPr>
      <w:pBdr>
        <w:bottom w:val="single" w:sz="6" w:space="3" w:color="auto"/>
      </w:pBd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17876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0471"/>
    <w:multiLevelType w:val="hybridMultilevel"/>
    <w:tmpl w:val="0BBC76EC"/>
    <w:lvl w:ilvl="0" w:tplc="82880C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745E"/>
    <w:multiLevelType w:val="hybridMultilevel"/>
    <w:tmpl w:val="9D1A582C"/>
    <w:lvl w:ilvl="0" w:tplc="7AA0B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9"/>
    <w:rsid w:val="00002A78"/>
    <w:rsid w:val="00016ABA"/>
    <w:rsid w:val="0003089D"/>
    <w:rsid w:val="00052D31"/>
    <w:rsid w:val="000640D4"/>
    <w:rsid w:val="00065812"/>
    <w:rsid w:val="0008345E"/>
    <w:rsid w:val="00086FC8"/>
    <w:rsid w:val="0009352E"/>
    <w:rsid w:val="000A5921"/>
    <w:rsid w:val="000B1213"/>
    <w:rsid w:val="000C0F53"/>
    <w:rsid w:val="000D1666"/>
    <w:rsid w:val="000E3762"/>
    <w:rsid w:val="000E77A8"/>
    <w:rsid w:val="001200CF"/>
    <w:rsid w:val="00125B81"/>
    <w:rsid w:val="00132035"/>
    <w:rsid w:val="001323E0"/>
    <w:rsid w:val="0013309E"/>
    <w:rsid w:val="00136B1A"/>
    <w:rsid w:val="001378DD"/>
    <w:rsid w:val="00143686"/>
    <w:rsid w:val="00163AAD"/>
    <w:rsid w:val="00166508"/>
    <w:rsid w:val="00167D3B"/>
    <w:rsid w:val="001735B7"/>
    <w:rsid w:val="001D33E1"/>
    <w:rsid w:val="001D4EE7"/>
    <w:rsid w:val="001E2FE0"/>
    <w:rsid w:val="001F3D3A"/>
    <w:rsid w:val="001F41B3"/>
    <w:rsid w:val="00201AC5"/>
    <w:rsid w:val="00245151"/>
    <w:rsid w:val="002677E0"/>
    <w:rsid w:val="00284F94"/>
    <w:rsid w:val="00285B96"/>
    <w:rsid w:val="002A26F5"/>
    <w:rsid w:val="002A3CB9"/>
    <w:rsid w:val="002D166F"/>
    <w:rsid w:val="002E5347"/>
    <w:rsid w:val="00313803"/>
    <w:rsid w:val="00327A1A"/>
    <w:rsid w:val="003479BD"/>
    <w:rsid w:val="00373A71"/>
    <w:rsid w:val="00396776"/>
    <w:rsid w:val="003A2DE1"/>
    <w:rsid w:val="003C669C"/>
    <w:rsid w:val="003D042D"/>
    <w:rsid w:val="00400158"/>
    <w:rsid w:val="00421F2B"/>
    <w:rsid w:val="00426F4B"/>
    <w:rsid w:val="0043545F"/>
    <w:rsid w:val="004376AD"/>
    <w:rsid w:val="004412DE"/>
    <w:rsid w:val="00441A2B"/>
    <w:rsid w:val="004746D4"/>
    <w:rsid w:val="00485AF1"/>
    <w:rsid w:val="004A6EE9"/>
    <w:rsid w:val="004A7EEA"/>
    <w:rsid w:val="004B61AF"/>
    <w:rsid w:val="004B7CE4"/>
    <w:rsid w:val="004D3B93"/>
    <w:rsid w:val="004D691A"/>
    <w:rsid w:val="004F2814"/>
    <w:rsid w:val="0051477B"/>
    <w:rsid w:val="00516E6F"/>
    <w:rsid w:val="005238E7"/>
    <w:rsid w:val="005268D6"/>
    <w:rsid w:val="005272D0"/>
    <w:rsid w:val="0054371F"/>
    <w:rsid w:val="005528CC"/>
    <w:rsid w:val="00597AA6"/>
    <w:rsid w:val="005A1DBF"/>
    <w:rsid w:val="005A5A20"/>
    <w:rsid w:val="005A60CB"/>
    <w:rsid w:val="005A75C5"/>
    <w:rsid w:val="005C3EAD"/>
    <w:rsid w:val="005D5EF4"/>
    <w:rsid w:val="005F36CF"/>
    <w:rsid w:val="005F4C5E"/>
    <w:rsid w:val="005F7F62"/>
    <w:rsid w:val="00643166"/>
    <w:rsid w:val="00654D16"/>
    <w:rsid w:val="00655B64"/>
    <w:rsid w:val="00657311"/>
    <w:rsid w:val="00657788"/>
    <w:rsid w:val="006579D6"/>
    <w:rsid w:val="006613C8"/>
    <w:rsid w:val="00663919"/>
    <w:rsid w:val="00663C74"/>
    <w:rsid w:val="00676C2C"/>
    <w:rsid w:val="00680AE6"/>
    <w:rsid w:val="006852FB"/>
    <w:rsid w:val="006B6DA5"/>
    <w:rsid w:val="006C34F4"/>
    <w:rsid w:val="006C6489"/>
    <w:rsid w:val="006F28E4"/>
    <w:rsid w:val="00701CB8"/>
    <w:rsid w:val="00717876"/>
    <w:rsid w:val="007252A9"/>
    <w:rsid w:val="00736908"/>
    <w:rsid w:val="00737629"/>
    <w:rsid w:val="007628EF"/>
    <w:rsid w:val="00763013"/>
    <w:rsid w:val="00763D31"/>
    <w:rsid w:val="007744AB"/>
    <w:rsid w:val="007829D6"/>
    <w:rsid w:val="0079575F"/>
    <w:rsid w:val="007E52D9"/>
    <w:rsid w:val="00804295"/>
    <w:rsid w:val="00837EE5"/>
    <w:rsid w:val="00843CCE"/>
    <w:rsid w:val="00853A04"/>
    <w:rsid w:val="00872E6A"/>
    <w:rsid w:val="008941A3"/>
    <w:rsid w:val="00897147"/>
    <w:rsid w:val="008E15C9"/>
    <w:rsid w:val="008E35C8"/>
    <w:rsid w:val="008E437F"/>
    <w:rsid w:val="00905548"/>
    <w:rsid w:val="00907914"/>
    <w:rsid w:val="00911EC9"/>
    <w:rsid w:val="009179F8"/>
    <w:rsid w:val="00922C02"/>
    <w:rsid w:val="00923152"/>
    <w:rsid w:val="0097463E"/>
    <w:rsid w:val="0098529C"/>
    <w:rsid w:val="00994F15"/>
    <w:rsid w:val="009A7D87"/>
    <w:rsid w:val="009D37ED"/>
    <w:rsid w:val="009E2DEE"/>
    <w:rsid w:val="009E6C8E"/>
    <w:rsid w:val="009E77DE"/>
    <w:rsid w:val="009F0FB7"/>
    <w:rsid w:val="009F741B"/>
    <w:rsid w:val="00A13E4C"/>
    <w:rsid w:val="00A202BE"/>
    <w:rsid w:val="00A36391"/>
    <w:rsid w:val="00A41669"/>
    <w:rsid w:val="00A423FF"/>
    <w:rsid w:val="00A44C6E"/>
    <w:rsid w:val="00A56F66"/>
    <w:rsid w:val="00A8090E"/>
    <w:rsid w:val="00AA1247"/>
    <w:rsid w:val="00AE5CBF"/>
    <w:rsid w:val="00B016CA"/>
    <w:rsid w:val="00B259B7"/>
    <w:rsid w:val="00B30F19"/>
    <w:rsid w:val="00B46D20"/>
    <w:rsid w:val="00B62EE9"/>
    <w:rsid w:val="00B81D25"/>
    <w:rsid w:val="00B90EA4"/>
    <w:rsid w:val="00B96D8C"/>
    <w:rsid w:val="00BA66D6"/>
    <w:rsid w:val="00BA6D09"/>
    <w:rsid w:val="00BB4332"/>
    <w:rsid w:val="00BB54AD"/>
    <w:rsid w:val="00BE0874"/>
    <w:rsid w:val="00BE787E"/>
    <w:rsid w:val="00C02FD4"/>
    <w:rsid w:val="00C04678"/>
    <w:rsid w:val="00C118BC"/>
    <w:rsid w:val="00C1798A"/>
    <w:rsid w:val="00C2076C"/>
    <w:rsid w:val="00C27B6F"/>
    <w:rsid w:val="00C30A4C"/>
    <w:rsid w:val="00C30E2E"/>
    <w:rsid w:val="00C31986"/>
    <w:rsid w:val="00C56925"/>
    <w:rsid w:val="00C60F45"/>
    <w:rsid w:val="00C64DE2"/>
    <w:rsid w:val="00C74D08"/>
    <w:rsid w:val="00C825AC"/>
    <w:rsid w:val="00C84172"/>
    <w:rsid w:val="00CB42D0"/>
    <w:rsid w:val="00CD1A9F"/>
    <w:rsid w:val="00D15C8F"/>
    <w:rsid w:val="00D20980"/>
    <w:rsid w:val="00D33534"/>
    <w:rsid w:val="00D82186"/>
    <w:rsid w:val="00D84D03"/>
    <w:rsid w:val="00D96E7E"/>
    <w:rsid w:val="00DB78D2"/>
    <w:rsid w:val="00DC089F"/>
    <w:rsid w:val="00DE3B32"/>
    <w:rsid w:val="00DE49F4"/>
    <w:rsid w:val="00DF47B3"/>
    <w:rsid w:val="00E15722"/>
    <w:rsid w:val="00E24D49"/>
    <w:rsid w:val="00E543C7"/>
    <w:rsid w:val="00E5579D"/>
    <w:rsid w:val="00E75757"/>
    <w:rsid w:val="00E872E4"/>
    <w:rsid w:val="00EA1846"/>
    <w:rsid w:val="00EB5E8D"/>
    <w:rsid w:val="00ED7136"/>
    <w:rsid w:val="00EE61EB"/>
    <w:rsid w:val="00F1079E"/>
    <w:rsid w:val="00F11A4A"/>
    <w:rsid w:val="00F174A8"/>
    <w:rsid w:val="00F23F36"/>
    <w:rsid w:val="00F30387"/>
    <w:rsid w:val="00F44E9C"/>
    <w:rsid w:val="00F60107"/>
    <w:rsid w:val="00F60623"/>
    <w:rsid w:val="00F72D33"/>
    <w:rsid w:val="00F839F2"/>
    <w:rsid w:val="00F85456"/>
    <w:rsid w:val="00FB2505"/>
    <w:rsid w:val="00FC09EB"/>
    <w:rsid w:val="00FD201A"/>
    <w:rsid w:val="00FD4876"/>
    <w:rsid w:val="00FE19B6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4F4"/>
  </w:style>
  <w:style w:type="paragraph" w:styleId="Rodap">
    <w:name w:val="footer"/>
    <w:basedOn w:val="Normal"/>
    <w:link w:val="RodapChar"/>
    <w:uiPriority w:val="99"/>
    <w:unhideWhenUsed/>
    <w:rsid w:val="006C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4F4"/>
  </w:style>
  <w:style w:type="character" w:styleId="Hyperlink">
    <w:name w:val="Hyperlink"/>
    <w:basedOn w:val="Fontepargpadro"/>
    <w:uiPriority w:val="99"/>
    <w:unhideWhenUsed/>
    <w:rsid w:val="006C34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04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4F4"/>
  </w:style>
  <w:style w:type="paragraph" w:styleId="Rodap">
    <w:name w:val="footer"/>
    <w:basedOn w:val="Normal"/>
    <w:link w:val="RodapChar"/>
    <w:uiPriority w:val="99"/>
    <w:unhideWhenUsed/>
    <w:rsid w:val="006C3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4F4"/>
  </w:style>
  <w:style w:type="character" w:styleId="Hyperlink">
    <w:name w:val="Hyperlink"/>
    <w:basedOn w:val="Fontepargpadro"/>
    <w:uiPriority w:val="99"/>
    <w:unhideWhenUsed/>
    <w:rsid w:val="006C34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04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65FB-C5A8-4FF3-AB9C-0A0296FC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USUARIO</cp:lastModifiedBy>
  <cp:revision>2</cp:revision>
  <cp:lastPrinted>2015-08-31T22:43:00Z</cp:lastPrinted>
  <dcterms:created xsi:type="dcterms:W3CDTF">2015-09-24T17:40:00Z</dcterms:created>
  <dcterms:modified xsi:type="dcterms:W3CDTF">2015-09-24T17:40:00Z</dcterms:modified>
</cp:coreProperties>
</file>